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ACCF" w14:textId="7236E4D4" w:rsidR="0060305F" w:rsidRPr="0034224E" w:rsidRDefault="00D1167D" w:rsidP="008A5731">
      <w:pPr>
        <w:pStyle w:val="Prrafodelista"/>
        <w:rPr>
          <w:rFonts w:ascii="Times New Roman" w:hAnsi="Times New Roman" w:cs="Times New Roman"/>
          <w:sz w:val="24"/>
          <w:szCs w:val="24"/>
        </w:rPr>
      </w:pPr>
      <w:r w:rsidRPr="0034224E">
        <w:rPr>
          <w:rFonts w:ascii="Times New Roman" w:hAnsi="Times New Roman" w:cs="Times New Roman"/>
          <w:sz w:val="24"/>
          <w:szCs w:val="24"/>
        </w:rPr>
        <w:t xml:space="preserve">PROYECTO DE ORDENANZA </w:t>
      </w:r>
      <w:r w:rsidR="008B0FE7">
        <w:rPr>
          <w:rFonts w:ascii="Times New Roman" w:hAnsi="Times New Roman" w:cs="Times New Roman"/>
          <w:sz w:val="24"/>
          <w:szCs w:val="24"/>
        </w:rPr>
        <w:t xml:space="preserve">  EXIMICION  - SUSPENSION DE </w:t>
      </w:r>
      <w:r w:rsidRPr="0034224E">
        <w:rPr>
          <w:rFonts w:ascii="Times New Roman" w:hAnsi="Times New Roman" w:cs="Times New Roman"/>
          <w:sz w:val="24"/>
          <w:szCs w:val="24"/>
        </w:rPr>
        <w:t xml:space="preserve">  VENCIMIENTOS</w:t>
      </w:r>
      <w:r w:rsidR="0034224E">
        <w:rPr>
          <w:rFonts w:ascii="Times New Roman" w:hAnsi="Times New Roman" w:cs="Times New Roman"/>
          <w:sz w:val="24"/>
          <w:szCs w:val="24"/>
        </w:rPr>
        <w:t xml:space="preserve"> IMPOSITIVOS</w:t>
      </w:r>
      <w:r w:rsidRPr="0034224E">
        <w:rPr>
          <w:rFonts w:ascii="Times New Roman" w:hAnsi="Times New Roman" w:cs="Times New Roman"/>
          <w:sz w:val="24"/>
          <w:szCs w:val="24"/>
        </w:rPr>
        <w:t xml:space="preserve"> </w:t>
      </w:r>
    </w:p>
    <w:p w14:paraId="5E2916B4" w14:textId="77777777" w:rsidR="00D1167D" w:rsidRPr="0034224E" w:rsidRDefault="00D1167D" w:rsidP="008A5731">
      <w:pPr>
        <w:pStyle w:val="Prrafodelista"/>
        <w:rPr>
          <w:rFonts w:ascii="Times New Roman" w:hAnsi="Times New Roman" w:cs="Times New Roman"/>
          <w:sz w:val="24"/>
          <w:szCs w:val="24"/>
        </w:rPr>
      </w:pPr>
    </w:p>
    <w:p w14:paraId="5968702F" w14:textId="77777777" w:rsidR="0030405E" w:rsidRDefault="0030405E" w:rsidP="008A5731">
      <w:pPr>
        <w:pStyle w:val="Prrafodelista"/>
        <w:rPr>
          <w:rFonts w:ascii="Times New Roman" w:hAnsi="Times New Roman" w:cs="Times New Roman"/>
          <w:b/>
          <w:sz w:val="24"/>
          <w:szCs w:val="24"/>
        </w:rPr>
      </w:pPr>
    </w:p>
    <w:p w14:paraId="2DE88E57" w14:textId="77777777" w:rsidR="000E3A0C" w:rsidRDefault="000E3A0C" w:rsidP="008A5731">
      <w:pPr>
        <w:pStyle w:val="Prrafodelista"/>
        <w:rPr>
          <w:rFonts w:ascii="Times New Roman" w:hAnsi="Times New Roman" w:cs="Times New Roman"/>
          <w:b/>
          <w:sz w:val="24"/>
          <w:szCs w:val="24"/>
        </w:rPr>
      </w:pPr>
    </w:p>
    <w:p w14:paraId="49208E6E" w14:textId="3B9E59FF" w:rsidR="00D1167D" w:rsidRPr="0034224E" w:rsidRDefault="00D1167D" w:rsidP="008A5731">
      <w:pPr>
        <w:pStyle w:val="Prrafodelista"/>
        <w:rPr>
          <w:rFonts w:ascii="Times New Roman" w:hAnsi="Times New Roman" w:cs="Times New Roman"/>
          <w:sz w:val="24"/>
          <w:szCs w:val="24"/>
        </w:rPr>
      </w:pPr>
      <w:r w:rsidRPr="0034224E">
        <w:rPr>
          <w:rFonts w:ascii="Times New Roman" w:hAnsi="Times New Roman" w:cs="Times New Roman"/>
          <w:b/>
          <w:sz w:val="24"/>
          <w:szCs w:val="24"/>
        </w:rPr>
        <w:t>Y Vistos</w:t>
      </w:r>
      <w:r w:rsidRPr="0034224E">
        <w:rPr>
          <w:rFonts w:ascii="Times New Roman" w:hAnsi="Times New Roman" w:cs="Times New Roman"/>
          <w:sz w:val="24"/>
          <w:szCs w:val="24"/>
        </w:rPr>
        <w:t>: la declaración de emergencia Sanitaria Municipal en todo el territorio de la ciudad de Jesús María</w:t>
      </w:r>
      <w:r w:rsidR="00473AE8" w:rsidRPr="0034224E">
        <w:rPr>
          <w:rFonts w:ascii="Times New Roman" w:hAnsi="Times New Roman" w:cs="Times New Roman"/>
          <w:sz w:val="24"/>
          <w:szCs w:val="24"/>
        </w:rPr>
        <w:t>.-</w:t>
      </w:r>
    </w:p>
    <w:p w14:paraId="04E3339E" w14:textId="77777777" w:rsidR="00D1167D" w:rsidRPr="0034224E" w:rsidRDefault="00D1167D" w:rsidP="008A5731">
      <w:pPr>
        <w:pStyle w:val="Prrafodelista"/>
        <w:rPr>
          <w:rFonts w:ascii="Times New Roman" w:hAnsi="Times New Roman" w:cs="Times New Roman"/>
          <w:sz w:val="24"/>
          <w:szCs w:val="24"/>
        </w:rPr>
      </w:pPr>
    </w:p>
    <w:p w14:paraId="536FDBB4" w14:textId="77777777" w:rsidR="000E3A0C" w:rsidRDefault="000E3A0C" w:rsidP="00D1167D">
      <w:pPr>
        <w:pStyle w:val="Textoindependiente"/>
        <w:spacing w:line="360" w:lineRule="auto"/>
        <w:ind w:left="588"/>
        <w:jc w:val="both"/>
        <w:rPr>
          <w:rFonts w:ascii="Times New Roman" w:hAnsi="Times New Roman" w:cs="Times New Roman"/>
          <w:b/>
          <w:sz w:val="24"/>
          <w:szCs w:val="24"/>
        </w:rPr>
      </w:pPr>
    </w:p>
    <w:p w14:paraId="06192F55" w14:textId="16706C3B" w:rsidR="00D1167D" w:rsidRPr="0034224E" w:rsidRDefault="00D1167D" w:rsidP="00D1167D">
      <w:pPr>
        <w:pStyle w:val="Textoindependiente"/>
        <w:spacing w:line="360" w:lineRule="auto"/>
        <w:ind w:left="588"/>
        <w:jc w:val="both"/>
        <w:rPr>
          <w:rFonts w:ascii="Times New Roman" w:hAnsi="Times New Roman" w:cs="Times New Roman"/>
          <w:sz w:val="24"/>
          <w:szCs w:val="24"/>
        </w:rPr>
      </w:pPr>
      <w:bookmarkStart w:id="0" w:name="_GoBack"/>
      <w:bookmarkEnd w:id="0"/>
      <w:r w:rsidRPr="0034224E">
        <w:rPr>
          <w:rFonts w:ascii="Times New Roman" w:hAnsi="Times New Roman" w:cs="Times New Roman"/>
          <w:b/>
          <w:sz w:val="24"/>
          <w:szCs w:val="24"/>
        </w:rPr>
        <w:t>Y Considerado</w:t>
      </w:r>
      <w:r w:rsidRPr="0034224E">
        <w:rPr>
          <w:rFonts w:ascii="Times New Roman" w:hAnsi="Times New Roman" w:cs="Times New Roman"/>
          <w:sz w:val="24"/>
          <w:szCs w:val="24"/>
        </w:rPr>
        <w:t xml:space="preserve">: </w:t>
      </w:r>
      <w:r w:rsidR="00473AE8" w:rsidRPr="0034224E">
        <w:rPr>
          <w:rFonts w:ascii="Times New Roman" w:hAnsi="Times New Roman" w:cs="Times New Roman"/>
          <w:sz w:val="24"/>
          <w:szCs w:val="24"/>
        </w:rPr>
        <w:t>Que n</w:t>
      </w:r>
      <w:r w:rsidRPr="0034224E">
        <w:rPr>
          <w:rFonts w:ascii="Times New Roman" w:hAnsi="Times New Roman" w:cs="Times New Roman"/>
          <w:sz w:val="24"/>
          <w:szCs w:val="24"/>
        </w:rPr>
        <w:t>uestro país, al igual que gran parte del planeta, se encuentra transitando una situación de emergencia sanitaria, que además de las consecuencias sobre la salud de la población, tiene efectos devastadores en la</w:t>
      </w:r>
      <w:r w:rsidR="001009B9" w:rsidRPr="0034224E">
        <w:rPr>
          <w:rFonts w:ascii="Times New Roman" w:hAnsi="Times New Roman" w:cs="Times New Roman"/>
          <w:sz w:val="24"/>
          <w:szCs w:val="24"/>
        </w:rPr>
        <w:t xml:space="preserve"> </w:t>
      </w:r>
      <w:r w:rsidRPr="0034224E">
        <w:rPr>
          <w:rFonts w:ascii="Times New Roman" w:hAnsi="Times New Roman" w:cs="Times New Roman"/>
          <w:sz w:val="24"/>
          <w:szCs w:val="24"/>
        </w:rPr>
        <w:t xml:space="preserve"> economía.</w:t>
      </w:r>
    </w:p>
    <w:p w14:paraId="0BB92A79" w14:textId="77777777" w:rsidR="0034224E" w:rsidRDefault="00D1167D" w:rsidP="0034224E">
      <w:pPr>
        <w:pStyle w:val="Textoindependiente"/>
        <w:spacing w:line="360" w:lineRule="auto"/>
        <w:ind w:left="588"/>
        <w:jc w:val="both"/>
        <w:rPr>
          <w:rFonts w:ascii="Times New Roman" w:hAnsi="Times New Roman" w:cs="Times New Roman"/>
          <w:sz w:val="24"/>
          <w:szCs w:val="24"/>
        </w:rPr>
      </w:pPr>
      <w:r w:rsidRPr="0034224E">
        <w:rPr>
          <w:rFonts w:ascii="Times New Roman" w:hAnsi="Times New Roman" w:cs="Times New Roman"/>
          <w:sz w:val="24"/>
          <w:szCs w:val="24"/>
        </w:rPr>
        <w:t>La virtual cuarentena en la que estamos los argentinos, origina una retracción en la economía cuya dimensión sólo podremos precisarla con el transcurso del tiempo, pero que se vislumbra como dramática.</w:t>
      </w:r>
      <w:r w:rsidR="0034224E">
        <w:rPr>
          <w:rFonts w:ascii="Times New Roman" w:hAnsi="Times New Roman" w:cs="Times New Roman"/>
          <w:sz w:val="24"/>
          <w:szCs w:val="24"/>
        </w:rPr>
        <w:t xml:space="preserve"> </w:t>
      </w:r>
    </w:p>
    <w:p w14:paraId="528AF75E" w14:textId="0F3DDF84" w:rsidR="0034224E" w:rsidRDefault="008944CB" w:rsidP="0034224E">
      <w:pPr>
        <w:pStyle w:val="Textoindependiente"/>
        <w:spacing w:line="360" w:lineRule="auto"/>
        <w:ind w:left="588"/>
        <w:jc w:val="both"/>
        <w:rPr>
          <w:rFonts w:ascii="Times New Roman" w:hAnsi="Times New Roman" w:cs="Times New Roman"/>
          <w:sz w:val="24"/>
          <w:szCs w:val="24"/>
        </w:rPr>
      </w:pPr>
      <w:r w:rsidRPr="0034224E">
        <w:rPr>
          <w:rFonts w:ascii="Times New Roman" w:hAnsi="Times New Roman" w:cs="Times New Roman"/>
          <w:sz w:val="24"/>
          <w:szCs w:val="24"/>
        </w:rPr>
        <w:t>Este estado de cosas, del que nuestra ciudad  desde luego no es ajena, requiere de una rápida actuación de parte de los gobiernos</w:t>
      </w:r>
      <w:r w:rsidR="0034224E">
        <w:rPr>
          <w:rFonts w:ascii="Times New Roman" w:hAnsi="Times New Roman" w:cs="Times New Roman"/>
          <w:sz w:val="24"/>
          <w:szCs w:val="24"/>
        </w:rPr>
        <w:t xml:space="preserve"> locales</w:t>
      </w:r>
      <w:r w:rsidRPr="0034224E">
        <w:rPr>
          <w:rFonts w:ascii="Times New Roman" w:hAnsi="Times New Roman" w:cs="Times New Roman"/>
          <w:sz w:val="24"/>
          <w:szCs w:val="24"/>
        </w:rPr>
        <w:t>, con la adopción de medidas en diversos planos de la administración tendientes a procurarle a los vecinos de Jesús María de  la ayuda necesaria para paliar esta crisis, no solo en el ámbito de la salud que es el principal, sino en otros aspectos que se ven afectados como es sin dudas el económico financiero.</w:t>
      </w:r>
      <w:r w:rsidR="0034224E">
        <w:rPr>
          <w:rFonts w:ascii="Times New Roman" w:hAnsi="Times New Roman" w:cs="Times New Roman"/>
          <w:sz w:val="24"/>
          <w:szCs w:val="24"/>
        </w:rPr>
        <w:t xml:space="preserve"> </w:t>
      </w:r>
    </w:p>
    <w:p w14:paraId="1F98ACFF" w14:textId="61684531" w:rsidR="008B0FE7" w:rsidRDefault="008944CB" w:rsidP="0034224E">
      <w:pPr>
        <w:pStyle w:val="Textoindependiente"/>
        <w:spacing w:line="360" w:lineRule="auto"/>
        <w:ind w:left="588"/>
        <w:jc w:val="both"/>
        <w:rPr>
          <w:rFonts w:ascii="Times New Roman" w:hAnsi="Times New Roman" w:cs="Times New Roman"/>
          <w:sz w:val="24"/>
          <w:szCs w:val="24"/>
        </w:rPr>
      </w:pPr>
      <w:r w:rsidRPr="0034224E">
        <w:rPr>
          <w:rFonts w:ascii="Times New Roman" w:hAnsi="Times New Roman" w:cs="Times New Roman"/>
          <w:sz w:val="24"/>
          <w:szCs w:val="24"/>
        </w:rPr>
        <w:t xml:space="preserve">En ese orden </w:t>
      </w:r>
      <w:r w:rsidR="00815CA5">
        <w:rPr>
          <w:rFonts w:ascii="Times New Roman" w:hAnsi="Times New Roman" w:cs="Times New Roman"/>
          <w:sz w:val="24"/>
          <w:szCs w:val="24"/>
        </w:rPr>
        <w:t xml:space="preserve"> de </w:t>
      </w:r>
      <w:r w:rsidRPr="0034224E">
        <w:rPr>
          <w:rFonts w:ascii="Times New Roman" w:hAnsi="Times New Roman" w:cs="Times New Roman"/>
          <w:sz w:val="24"/>
          <w:szCs w:val="24"/>
        </w:rPr>
        <w:t xml:space="preserve">ideas es que consideramos de vital importancia que el gobierno municipal </w:t>
      </w:r>
      <w:r w:rsidR="00D1167D" w:rsidRPr="0034224E">
        <w:rPr>
          <w:rFonts w:ascii="Times New Roman" w:hAnsi="Times New Roman" w:cs="Times New Roman"/>
          <w:sz w:val="24"/>
          <w:szCs w:val="24"/>
        </w:rPr>
        <w:t xml:space="preserve">como </w:t>
      </w:r>
      <w:r w:rsidR="0034224E" w:rsidRPr="0034224E">
        <w:rPr>
          <w:rFonts w:ascii="Times New Roman" w:hAnsi="Times New Roman" w:cs="Times New Roman"/>
          <w:sz w:val="24"/>
          <w:szCs w:val="24"/>
        </w:rPr>
        <w:t xml:space="preserve"> medida</w:t>
      </w:r>
      <w:r w:rsidR="00D1167D" w:rsidRPr="0034224E">
        <w:rPr>
          <w:rFonts w:ascii="Times New Roman" w:hAnsi="Times New Roman" w:cs="Times New Roman"/>
          <w:sz w:val="24"/>
          <w:szCs w:val="24"/>
        </w:rPr>
        <w:t xml:space="preserve"> de nítido carácter paliativo, pro</w:t>
      </w:r>
      <w:r w:rsidR="0034224E" w:rsidRPr="0034224E">
        <w:rPr>
          <w:rFonts w:ascii="Times New Roman" w:hAnsi="Times New Roman" w:cs="Times New Roman"/>
          <w:sz w:val="24"/>
          <w:szCs w:val="24"/>
        </w:rPr>
        <w:t xml:space="preserve">ceda a </w:t>
      </w:r>
      <w:r w:rsidR="008B0FE7">
        <w:rPr>
          <w:rFonts w:ascii="Times New Roman" w:hAnsi="Times New Roman" w:cs="Times New Roman"/>
          <w:sz w:val="24"/>
          <w:szCs w:val="24"/>
        </w:rPr>
        <w:t xml:space="preserve">  eximir del pago de tasa de comercial  a los comercios cuyo tipo de habilitación no le permita realizar su normal actividad como consecuencia de las medidas sanitarias adoptadas en  el marco de la emergencia; asimismo </w:t>
      </w:r>
    </w:p>
    <w:p w14:paraId="71D80BA8" w14:textId="32F96418" w:rsidR="00D1167D" w:rsidRPr="0034224E" w:rsidRDefault="0034224E" w:rsidP="0034224E">
      <w:pPr>
        <w:pStyle w:val="Textoindependiente"/>
        <w:spacing w:line="360" w:lineRule="auto"/>
        <w:ind w:left="588"/>
        <w:jc w:val="both"/>
        <w:rPr>
          <w:rFonts w:ascii="Times New Roman" w:hAnsi="Times New Roman" w:cs="Times New Roman"/>
          <w:sz w:val="24"/>
          <w:szCs w:val="24"/>
        </w:rPr>
      </w:pPr>
      <w:r w:rsidRPr="0034224E">
        <w:rPr>
          <w:rFonts w:ascii="Times New Roman" w:hAnsi="Times New Roman" w:cs="Times New Roman"/>
          <w:sz w:val="24"/>
          <w:szCs w:val="24"/>
        </w:rPr>
        <w:t>di</w:t>
      </w:r>
      <w:r w:rsidR="00D1167D" w:rsidRPr="0034224E">
        <w:rPr>
          <w:rFonts w:ascii="Times New Roman" w:hAnsi="Times New Roman" w:cs="Times New Roman"/>
          <w:sz w:val="24"/>
          <w:szCs w:val="24"/>
        </w:rPr>
        <w:t>f</w:t>
      </w:r>
      <w:r w:rsidR="00473AE8" w:rsidRPr="0034224E">
        <w:rPr>
          <w:rFonts w:ascii="Times New Roman" w:hAnsi="Times New Roman" w:cs="Times New Roman"/>
          <w:sz w:val="24"/>
          <w:szCs w:val="24"/>
        </w:rPr>
        <w:t xml:space="preserve">erir </w:t>
      </w:r>
      <w:r w:rsidR="00D1167D" w:rsidRPr="0034224E">
        <w:rPr>
          <w:rFonts w:ascii="Times New Roman" w:hAnsi="Times New Roman" w:cs="Times New Roman"/>
          <w:sz w:val="24"/>
          <w:szCs w:val="24"/>
        </w:rPr>
        <w:t xml:space="preserve"> los vencimientos</w:t>
      </w:r>
      <w:r w:rsidR="008944CB" w:rsidRPr="0034224E">
        <w:rPr>
          <w:rFonts w:ascii="Times New Roman" w:hAnsi="Times New Roman" w:cs="Times New Roman"/>
          <w:sz w:val="24"/>
          <w:szCs w:val="24"/>
        </w:rPr>
        <w:t xml:space="preserve"> de todas las obligaciones tributarias  ya se trate de impuestos, tasas o contribuciones, con el objetivo de que la medida tenga un impacto positivo fundamentalmente en los sectores de menores ingresos, </w:t>
      </w:r>
      <w:r w:rsidR="00D1167D" w:rsidRPr="0034224E">
        <w:rPr>
          <w:rFonts w:ascii="Times New Roman" w:hAnsi="Times New Roman" w:cs="Times New Roman"/>
          <w:sz w:val="24"/>
          <w:szCs w:val="24"/>
        </w:rPr>
        <w:t xml:space="preserve"> por un lapso de </w:t>
      </w:r>
      <w:r w:rsidR="00473AE8" w:rsidRPr="0034224E">
        <w:rPr>
          <w:rFonts w:ascii="Times New Roman" w:hAnsi="Times New Roman" w:cs="Times New Roman"/>
          <w:sz w:val="24"/>
          <w:szCs w:val="24"/>
        </w:rPr>
        <w:t xml:space="preserve">sesenta </w:t>
      </w:r>
      <w:r w:rsidR="00D1167D" w:rsidRPr="0034224E">
        <w:rPr>
          <w:rFonts w:ascii="Times New Roman" w:hAnsi="Times New Roman" w:cs="Times New Roman"/>
          <w:sz w:val="24"/>
          <w:szCs w:val="24"/>
        </w:rPr>
        <w:t xml:space="preserve"> (</w:t>
      </w:r>
      <w:r w:rsidR="00473AE8" w:rsidRPr="0034224E">
        <w:rPr>
          <w:rFonts w:ascii="Times New Roman" w:hAnsi="Times New Roman" w:cs="Times New Roman"/>
          <w:sz w:val="24"/>
          <w:szCs w:val="24"/>
        </w:rPr>
        <w:t>6</w:t>
      </w:r>
      <w:r w:rsidR="00D1167D" w:rsidRPr="0034224E">
        <w:rPr>
          <w:rFonts w:ascii="Times New Roman" w:hAnsi="Times New Roman" w:cs="Times New Roman"/>
          <w:sz w:val="24"/>
          <w:szCs w:val="24"/>
        </w:rPr>
        <w:t>0) días, para qu</w:t>
      </w:r>
      <w:r w:rsidR="008944CB" w:rsidRPr="0034224E">
        <w:rPr>
          <w:rFonts w:ascii="Times New Roman" w:hAnsi="Times New Roman" w:cs="Times New Roman"/>
          <w:sz w:val="24"/>
          <w:szCs w:val="24"/>
        </w:rPr>
        <w:t xml:space="preserve">e una vez transcurrido ese plazo se pueda </w:t>
      </w:r>
      <w:r w:rsidR="00D1167D" w:rsidRPr="0034224E">
        <w:rPr>
          <w:rFonts w:ascii="Times New Roman" w:hAnsi="Times New Roman" w:cs="Times New Roman"/>
          <w:sz w:val="24"/>
          <w:szCs w:val="24"/>
        </w:rPr>
        <w:t xml:space="preserve"> verificar el grado de afectación de nuestra economía.</w:t>
      </w:r>
    </w:p>
    <w:p w14:paraId="2B283605" w14:textId="77777777" w:rsidR="001009B9" w:rsidRPr="0034224E" w:rsidRDefault="001009B9" w:rsidP="00D1167D">
      <w:pPr>
        <w:pStyle w:val="Textoindependiente"/>
        <w:spacing w:line="360" w:lineRule="auto"/>
        <w:ind w:left="588"/>
        <w:jc w:val="both"/>
        <w:rPr>
          <w:rFonts w:ascii="Times New Roman" w:hAnsi="Times New Roman" w:cs="Times New Roman"/>
          <w:sz w:val="24"/>
          <w:szCs w:val="24"/>
        </w:rPr>
      </w:pPr>
    </w:p>
    <w:p w14:paraId="08441AB4" w14:textId="4F9BE09B" w:rsidR="00D1167D" w:rsidRPr="0034224E" w:rsidRDefault="00D1167D" w:rsidP="00D1167D">
      <w:pPr>
        <w:pStyle w:val="Textoindependiente"/>
        <w:spacing w:line="360" w:lineRule="auto"/>
        <w:ind w:left="588"/>
        <w:jc w:val="both"/>
        <w:rPr>
          <w:rFonts w:ascii="Times New Roman" w:hAnsi="Times New Roman" w:cs="Times New Roman"/>
          <w:b/>
          <w:sz w:val="24"/>
          <w:szCs w:val="24"/>
        </w:rPr>
      </w:pPr>
      <w:r w:rsidRPr="0034224E">
        <w:rPr>
          <w:rFonts w:ascii="Times New Roman" w:hAnsi="Times New Roman" w:cs="Times New Roman"/>
          <w:b/>
          <w:sz w:val="24"/>
          <w:szCs w:val="24"/>
        </w:rPr>
        <w:t xml:space="preserve">Por </w:t>
      </w:r>
      <w:r w:rsidR="001009B9" w:rsidRPr="0034224E">
        <w:rPr>
          <w:rFonts w:ascii="Times New Roman" w:hAnsi="Times New Roman" w:cs="Times New Roman"/>
          <w:b/>
          <w:sz w:val="24"/>
          <w:szCs w:val="24"/>
        </w:rPr>
        <w:t>el</w:t>
      </w:r>
      <w:r w:rsidRPr="0034224E">
        <w:rPr>
          <w:rFonts w:ascii="Times New Roman" w:hAnsi="Times New Roman" w:cs="Times New Roman"/>
          <w:b/>
          <w:sz w:val="24"/>
          <w:szCs w:val="24"/>
        </w:rPr>
        <w:t xml:space="preserve">lo, </w:t>
      </w:r>
      <w:r w:rsidR="00473AE8" w:rsidRPr="0034224E">
        <w:rPr>
          <w:rFonts w:ascii="Times New Roman" w:hAnsi="Times New Roman" w:cs="Times New Roman"/>
          <w:b/>
          <w:sz w:val="24"/>
          <w:szCs w:val="24"/>
        </w:rPr>
        <w:t xml:space="preserve">el Honorable Concejo Deliberante de la ciudad de Jesús María sanciona con fuerza de Ordenanza: </w:t>
      </w:r>
    </w:p>
    <w:p w14:paraId="1405A091" w14:textId="314A2FD1" w:rsidR="00D1167D" w:rsidRPr="0034224E" w:rsidRDefault="00D1167D" w:rsidP="008A5731">
      <w:pPr>
        <w:pStyle w:val="Prrafodelista"/>
        <w:rPr>
          <w:rFonts w:ascii="Times New Roman" w:hAnsi="Times New Roman" w:cs="Times New Roman"/>
          <w:sz w:val="24"/>
          <w:szCs w:val="24"/>
        </w:rPr>
      </w:pPr>
    </w:p>
    <w:p w14:paraId="64B72FE4" w14:textId="77777777" w:rsidR="00D1167D" w:rsidRPr="0034224E" w:rsidRDefault="00D1167D" w:rsidP="008A5731">
      <w:pPr>
        <w:pStyle w:val="Prrafodelista"/>
        <w:rPr>
          <w:rFonts w:ascii="Times New Roman" w:hAnsi="Times New Roman" w:cs="Times New Roman"/>
          <w:sz w:val="24"/>
          <w:szCs w:val="24"/>
        </w:rPr>
      </w:pPr>
    </w:p>
    <w:p w14:paraId="2481B9F9" w14:textId="1AC6D866" w:rsidR="008B0FE7" w:rsidRDefault="00BF2987" w:rsidP="006E727F">
      <w:pPr>
        <w:pStyle w:val="Textoindependiente"/>
        <w:spacing w:line="360" w:lineRule="auto"/>
        <w:ind w:left="588"/>
        <w:jc w:val="both"/>
        <w:rPr>
          <w:rFonts w:ascii="Times New Roman" w:hAnsi="Times New Roman" w:cs="Times New Roman"/>
          <w:sz w:val="24"/>
          <w:szCs w:val="24"/>
        </w:rPr>
      </w:pPr>
      <w:r w:rsidRPr="0034224E">
        <w:rPr>
          <w:rFonts w:ascii="Times New Roman" w:hAnsi="Times New Roman" w:cs="Times New Roman"/>
          <w:b/>
          <w:sz w:val="24"/>
          <w:szCs w:val="24"/>
        </w:rPr>
        <w:t>ARTÍCULO 1</w:t>
      </w:r>
      <w:r w:rsidR="00884DF7" w:rsidRPr="0034224E">
        <w:rPr>
          <w:rFonts w:ascii="Times New Roman" w:hAnsi="Times New Roman" w:cs="Times New Roman"/>
          <w:b/>
          <w:sz w:val="24"/>
          <w:szCs w:val="24"/>
        </w:rPr>
        <w:t>°</w:t>
      </w:r>
      <w:r w:rsidRPr="0034224E">
        <w:rPr>
          <w:rFonts w:ascii="Times New Roman" w:hAnsi="Times New Roman" w:cs="Times New Roman"/>
          <w:sz w:val="24"/>
          <w:szCs w:val="24"/>
        </w:rPr>
        <w:t xml:space="preserve">.- </w:t>
      </w:r>
      <w:r w:rsidR="008B0FE7">
        <w:rPr>
          <w:rFonts w:ascii="Times New Roman" w:hAnsi="Times New Roman" w:cs="Times New Roman"/>
          <w:sz w:val="24"/>
          <w:szCs w:val="24"/>
        </w:rPr>
        <w:t>EXIMIR del pago de Tasa Comercial correspondiente a los meses de marzo y abril</w:t>
      </w:r>
      <w:r w:rsidR="0030405E">
        <w:rPr>
          <w:rFonts w:ascii="Times New Roman" w:hAnsi="Times New Roman" w:cs="Times New Roman"/>
          <w:sz w:val="24"/>
          <w:szCs w:val="24"/>
        </w:rPr>
        <w:t xml:space="preserve"> del corriente año </w:t>
      </w:r>
      <w:r w:rsidR="008B0FE7">
        <w:rPr>
          <w:rFonts w:ascii="Times New Roman" w:hAnsi="Times New Roman" w:cs="Times New Roman"/>
          <w:sz w:val="24"/>
          <w:szCs w:val="24"/>
        </w:rPr>
        <w:t xml:space="preserve"> a los comercios </w:t>
      </w:r>
      <w:r w:rsidR="008B0FE7">
        <w:rPr>
          <w:rFonts w:ascii="Times New Roman" w:hAnsi="Times New Roman" w:cs="Times New Roman"/>
          <w:sz w:val="24"/>
          <w:szCs w:val="24"/>
        </w:rPr>
        <w:t>cuyo tipo de habilitación no le permita realizar su normal actividad como consecuencia de las medidas sanitarias adoptadas</w:t>
      </w:r>
      <w:r w:rsidR="0030405E">
        <w:rPr>
          <w:rFonts w:ascii="Times New Roman" w:hAnsi="Times New Roman" w:cs="Times New Roman"/>
          <w:sz w:val="24"/>
          <w:szCs w:val="24"/>
        </w:rPr>
        <w:t xml:space="preserve"> por el gobierno municipal </w:t>
      </w:r>
      <w:r w:rsidR="008B0FE7">
        <w:rPr>
          <w:rFonts w:ascii="Times New Roman" w:hAnsi="Times New Roman" w:cs="Times New Roman"/>
          <w:sz w:val="24"/>
          <w:szCs w:val="24"/>
        </w:rPr>
        <w:t xml:space="preserve"> en  el marco de la emergencia</w:t>
      </w:r>
      <w:r w:rsidR="008B0FE7">
        <w:rPr>
          <w:rFonts w:ascii="Times New Roman" w:hAnsi="Times New Roman" w:cs="Times New Roman"/>
          <w:sz w:val="24"/>
          <w:szCs w:val="24"/>
        </w:rPr>
        <w:t>.-</w:t>
      </w:r>
    </w:p>
    <w:p w14:paraId="6ECC186B" w14:textId="77777777" w:rsidR="008B0FE7" w:rsidRDefault="008B0FE7" w:rsidP="006E727F">
      <w:pPr>
        <w:pStyle w:val="Textoindependiente"/>
        <w:spacing w:line="360" w:lineRule="auto"/>
        <w:ind w:left="588"/>
        <w:jc w:val="both"/>
        <w:rPr>
          <w:rFonts w:ascii="Times New Roman" w:hAnsi="Times New Roman" w:cs="Times New Roman"/>
          <w:sz w:val="24"/>
          <w:szCs w:val="24"/>
        </w:rPr>
      </w:pPr>
    </w:p>
    <w:p w14:paraId="3097ED89" w14:textId="7BDF485B" w:rsidR="00F26198" w:rsidRPr="0034224E" w:rsidRDefault="008B0FE7" w:rsidP="006E727F">
      <w:pPr>
        <w:pStyle w:val="Textoindependiente"/>
        <w:spacing w:line="360" w:lineRule="auto"/>
        <w:ind w:left="588"/>
        <w:jc w:val="both"/>
        <w:rPr>
          <w:rFonts w:ascii="Times New Roman" w:hAnsi="Times New Roman" w:cs="Times New Roman"/>
          <w:sz w:val="24"/>
          <w:szCs w:val="24"/>
        </w:rPr>
      </w:pPr>
      <w:r w:rsidRPr="008B0FE7">
        <w:rPr>
          <w:rFonts w:ascii="Times New Roman" w:eastAsia="Times New Roman" w:hAnsi="Times New Roman" w:cs="Times New Roman"/>
          <w:b/>
          <w:sz w:val="24"/>
          <w:szCs w:val="24"/>
          <w:lang w:eastAsia="es-AR"/>
        </w:rPr>
        <w:lastRenderedPageBreak/>
        <w:t>ARTICULO</w:t>
      </w:r>
      <w:r>
        <w:rPr>
          <w:rFonts w:ascii="Times New Roman" w:eastAsia="Times New Roman" w:hAnsi="Times New Roman" w:cs="Times New Roman"/>
          <w:sz w:val="24"/>
          <w:szCs w:val="24"/>
          <w:lang w:eastAsia="es-AR"/>
        </w:rPr>
        <w:t xml:space="preserve"> 2°: DIFERIR </w:t>
      </w:r>
      <w:r w:rsidR="00F26198" w:rsidRPr="0034224E">
        <w:rPr>
          <w:rFonts w:ascii="Times New Roman" w:eastAsia="Times New Roman" w:hAnsi="Times New Roman" w:cs="Times New Roman"/>
          <w:sz w:val="24"/>
          <w:szCs w:val="24"/>
          <w:lang w:eastAsia="es-AR"/>
        </w:rPr>
        <w:t xml:space="preserve"> por</w:t>
      </w:r>
      <w:r w:rsidR="0034224E">
        <w:rPr>
          <w:rFonts w:ascii="Times New Roman" w:eastAsia="Times New Roman" w:hAnsi="Times New Roman" w:cs="Times New Roman"/>
          <w:sz w:val="24"/>
          <w:szCs w:val="24"/>
          <w:lang w:eastAsia="es-AR"/>
        </w:rPr>
        <w:t xml:space="preserve"> el plazo de </w:t>
      </w:r>
      <w:r w:rsidR="00F26198" w:rsidRPr="0034224E">
        <w:rPr>
          <w:rFonts w:ascii="Times New Roman" w:eastAsia="Times New Roman" w:hAnsi="Times New Roman" w:cs="Times New Roman"/>
          <w:sz w:val="24"/>
          <w:szCs w:val="24"/>
          <w:lang w:eastAsia="es-AR"/>
        </w:rPr>
        <w:t xml:space="preserve"> </w:t>
      </w:r>
      <w:r w:rsidR="00473AE8" w:rsidRPr="0034224E">
        <w:rPr>
          <w:rFonts w:ascii="Times New Roman" w:eastAsia="Times New Roman" w:hAnsi="Times New Roman" w:cs="Times New Roman"/>
          <w:sz w:val="24"/>
          <w:szCs w:val="24"/>
          <w:lang w:eastAsia="es-AR"/>
        </w:rPr>
        <w:t xml:space="preserve">sesenta </w:t>
      </w:r>
      <w:r w:rsidR="00AB32E8" w:rsidRPr="0034224E">
        <w:rPr>
          <w:rFonts w:ascii="Times New Roman" w:eastAsia="Times New Roman" w:hAnsi="Times New Roman" w:cs="Times New Roman"/>
          <w:sz w:val="24"/>
          <w:szCs w:val="24"/>
          <w:lang w:eastAsia="es-AR"/>
        </w:rPr>
        <w:t xml:space="preserve"> </w:t>
      </w:r>
      <w:r w:rsidR="00473AE8" w:rsidRPr="0034224E">
        <w:rPr>
          <w:rFonts w:ascii="Times New Roman" w:eastAsia="Times New Roman" w:hAnsi="Times New Roman" w:cs="Times New Roman"/>
          <w:sz w:val="24"/>
          <w:szCs w:val="24"/>
          <w:lang w:eastAsia="es-AR"/>
        </w:rPr>
        <w:t xml:space="preserve"> (6</w:t>
      </w:r>
      <w:r w:rsidR="00F26198" w:rsidRPr="0034224E">
        <w:rPr>
          <w:rFonts w:ascii="Times New Roman" w:eastAsia="Times New Roman" w:hAnsi="Times New Roman" w:cs="Times New Roman"/>
          <w:sz w:val="24"/>
          <w:szCs w:val="24"/>
          <w:lang w:eastAsia="es-AR"/>
        </w:rPr>
        <w:t>0)</w:t>
      </w:r>
      <w:r w:rsidR="00AB32E8" w:rsidRPr="0034224E">
        <w:rPr>
          <w:rFonts w:ascii="Times New Roman" w:eastAsia="Times New Roman" w:hAnsi="Times New Roman" w:cs="Times New Roman"/>
          <w:sz w:val="24"/>
          <w:szCs w:val="24"/>
          <w:lang w:eastAsia="es-AR"/>
        </w:rPr>
        <w:t xml:space="preserve"> días</w:t>
      </w:r>
      <w:r w:rsidR="0034224E">
        <w:rPr>
          <w:rFonts w:ascii="Times New Roman" w:eastAsia="Times New Roman" w:hAnsi="Times New Roman" w:cs="Times New Roman"/>
          <w:sz w:val="24"/>
          <w:szCs w:val="24"/>
          <w:lang w:eastAsia="es-AR"/>
        </w:rPr>
        <w:t xml:space="preserve">  a contar desde el 1 de marzo del corriente año</w:t>
      </w:r>
      <w:r w:rsidR="00AB32E8" w:rsidRPr="0034224E">
        <w:rPr>
          <w:rFonts w:ascii="Times New Roman" w:eastAsia="Times New Roman" w:hAnsi="Times New Roman" w:cs="Times New Roman"/>
          <w:sz w:val="24"/>
          <w:szCs w:val="24"/>
          <w:lang w:eastAsia="es-AR"/>
        </w:rPr>
        <w:t>, los vencimientos de</w:t>
      </w:r>
      <w:r>
        <w:rPr>
          <w:rFonts w:ascii="Times New Roman" w:eastAsia="Times New Roman" w:hAnsi="Times New Roman" w:cs="Times New Roman"/>
          <w:sz w:val="24"/>
          <w:szCs w:val="24"/>
          <w:lang w:eastAsia="es-AR"/>
        </w:rPr>
        <w:t xml:space="preserve"> </w:t>
      </w:r>
      <w:r w:rsidR="00AB32E8" w:rsidRPr="0034224E">
        <w:rPr>
          <w:rFonts w:ascii="Times New Roman" w:eastAsia="Times New Roman" w:hAnsi="Times New Roman" w:cs="Times New Roman"/>
          <w:sz w:val="24"/>
          <w:szCs w:val="24"/>
          <w:lang w:eastAsia="es-AR"/>
        </w:rPr>
        <w:t xml:space="preserve"> </w:t>
      </w:r>
      <w:r w:rsidR="00F76C34" w:rsidRPr="0034224E">
        <w:rPr>
          <w:rFonts w:ascii="Times New Roman" w:eastAsia="Times New Roman" w:hAnsi="Times New Roman" w:cs="Times New Roman"/>
          <w:sz w:val="24"/>
          <w:szCs w:val="24"/>
          <w:lang w:eastAsia="es-AR"/>
        </w:rPr>
        <w:t xml:space="preserve">tasa comercial, </w:t>
      </w:r>
      <w:r w:rsidR="00AB32E8" w:rsidRPr="0034224E">
        <w:rPr>
          <w:rFonts w:ascii="Times New Roman" w:eastAsia="Times New Roman" w:hAnsi="Times New Roman" w:cs="Times New Roman"/>
          <w:sz w:val="24"/>
          <w:szCs w:val="24"/>
          <w:lang w:eastAsia="es-AR"/>
        </w:rPr>
        <w:t xml:space="preserve">tasa a  la propiedad </w:t>
      </w:r>
      <w:r>
        <w:rPr>
          <w:rFonts w:ascii="Times New Roman" w:eastAsia="Times New Roman" w:hAnsi="Times New Roman" w:cs="Times New Roman"/>
          <w:sz w:val="24"/>
          <w:szCs w:val="24"/>
          <w:lang w:eastAsia="es-AR"/>
        </w:rPr>
        <w:t xml:space="preserve"> - </w:t>
      </w:r>
      <w:r w:rsidR="00AB32E8" w:rsidRPr="0034224E">
        <w:rPr>
          <w:rFonts w:ascii="Times New Roman" w:eastAsia="Times New Roman" w:hAnsi="Times New Roman" w:cs="Times New Roman"/>
          <w:sz w:val="24"/>
          <w:szCs w:val="24"/>
          <w:lang w:eastAsia="es-AR"/>
        </w:rPr>
        <w:t>inmuebles, servicio de agua –</w:t>
      </w:r>
      <w:r w:rsidR="00473AE8" w:rsidRPr="0034224E">
        <w:rPr>
          <w:rFonts w:ascii="Times New Roman" w:eastAsia="Times New Roman" w:hAnsi="Times New Roman" w:cs="Times New Roman"/>
          <w:sz w:val="24"/>
          <w:szCs w:val="24"/>
          <w:lang w:eastAsia="es-AR"/>
        </w:rPr>
        <w:t xml:space="preserve"> cloacas</w:t>
      </w:r>
      <w:r w:rsidR="00815CA5">
        <w:rPr>
          <w:rFonts w:ascii="Times New Roman" w:eastAsia="Times New Roman" w:hAnsi="Times New Roman" w:cs="Times New Roman"/>
          <w:sz w:val="24"/>
          <w:szCs w:val="24"/>
          <w:lang w:eastAsia="es-AR"/>
        </w:rPr>
        <w:t xml:space="preserve"> </w:t>
      </w:r>
      <w:r w:rsidR="00473AE8" w:rsidRPr="0034224E">
        <w:rPr>
          <w:rFonts w:ascii="Times New Roman" w:eastAsia="Times New Roman" w:hAnsi="Times New Roman" w:cs="Times New Roman"/>
          <w:sz w:val="24"/>
          <w:szCs w:val="24"/>
          <w:lang w:eastAsia="es-AR"/>
        </w:rPr>
        <w:t xml:space="preserve"> y </w:t>
      </w:r>
      <w:r w:rsidR="00AB32E8" w:rsidRPr="0034224E">
        <w:rPr>
          <w:rFonts w:ascii="Times New Roman" w:eastAsia="Times New Roman" w:hAnsi="Times New Roman" w:cs="Times New Roman"/>
          <w:sz w:val="24"/>
          <w:szCs w:val="24"/>
          <w:lang w:eastAsia="es-AR"/>
        </w:rPr>
        <w:t xml:space="preserve">  contribución por mejora</w:t>
      </w:r>
      <w:r w:rsidR="00F76C34" w:rsidRPr="0034224E">
        <w:rPr>
          <w:rFonts w:ascii="Times New Roman" w:eastAsia="Times New Roman" w:hAnsi="Times New Roman" w:cs="Times New Roman"/>
          <w:sz w:val="24"/>
          <w:szCs w:val="24"/>
          <w:lang w:eastAsia="es-AR"/>
        </w:rPr>
        <w:t>s</w:t>
      </w:r>
      <w:r w:rsidR="00473AE8" w:rsidRPr="0034224E">
        <w:rPr>
          <w:rFonts w:ascii="Times New Roman" w:eastAsia="Times New Roman" w:hAnsi="Times New Roman" w:cs="Times New Roman"/>
          <w:sz w:val="24"/>
          <w:szCs w:val="24"/>
          <w:lang w:eastAsia="es-AR"/>
        </w:rPr>
        <w:t xml:space="preserve"> </w:t>
      </w:r>
      <w:r w:rsidR="00AB32E8" w:rsidRPr="0034224E">
        <w:rPr>
          <w:rFonts w:ascii="Times New Roman" w:eastAsia="Times New Roman" w:hAnsi="Times New Roman" w:cs="Times New Roman"/>
          <w:sz w:val="24"/>
          <w:szCs w:val="24"/>
          <w:lang w:eastAsia="es-AR"/>
        </w:rPr>
        <w:t xml:space="preserve"> </w:t>
      </w:r>
      <w:r w:rsidR="00473AE8" w:rsidRPr="0034224E">
        <w:rPr>
          <w:rFonts w:ascii="Times New Roman" w:eastAsia="Times New Roman" w:hAnsi="Times New Roman" w:cs="Times New Roman"/>
          <w:sz w:val="24"/>
          <w:szCs w:val="24"/>
          <w:lang w:eastAsia="es-AR"/>
        </w:rPr>
        <w:t>que se encuentren vigentes</w:t>
      </w:r>
      <w:r w:rsidR="008944CB" w:rsidRPr="0034224E">
        <w:rPr>
          <w:rFonts w:ascii="Times New Roman" w:hAnsi="Times New Roman" w:cs="Times New Roman"/>
          <w:sz w:val="24"/>
          <w:szCs w:val="24"/>
        </w:rPr>
        <w:t>.</w:t>
      </w:r>
    </w:p>
    <w:p w14:paraId="18C4DDCD" w14:textId="36BBE5B6" w:rsidR="0060305F" w:rsidRDefault="007A26B1" w:rsidP="00B744DC">
      <w:pPr>
        <w:pStyle w:val="Textoindependiente"/>
        <w:spacing w:line="360" w:lineRule="auto"/>
        <w:ind w:left="588"/>
        <w:jc w:val="both"/>
        <w:rPr>
          <w:rFonts w:ascii="Times New Roman" w:hAnsi="Times New Roman" w:cs="Times New Roman"/>
          <w:sz w:val="24"/>
          <w:szCs w:val="24"/>
        </w:rPr>
      </w:pPr>
      <w:r w:rsidRPr="00815CA5">
        <w:rPr>
          <w:rFonts w:ascii="Times New Roman" w:eastAsia="Times New Roman" w:hAnsi="Times New Roman" w:cs="Times New Roman"/>
          <w:b/>
          <w:sz w:val="24"/>
          <w:szCs w:val="24"/>
          <w:lang w:eastAsia="es-AR"/>
        </w:rPr>
        <w:t xml:space="preserve">ARTÍCULO </w:t>
      </w:r>
      <w:r w:rsidR="00815CA5">
        <w:rPr>
          <w:rFonts w:ascii="Times New Roman" w:eastAsia="Times New Roman" w:hAnsi="Times New Roman" w:cs="Times New Roman"/>
          <w:b/>
          <w:sz w:val="24"/>
          <w:szCs w:val="24"/>
          <w:lang w:eastAsia="es-AR"/>
        </w:rPr>
        <w:t>3</w:t>
      </w:r>
      <w:r w:rsidRPr="0034224E">
        <w:rPr>
          <w:rFonts w:ascii="Times New Roman" w:eastAsia="Times New Roman" w:hAnsi="Times New Roman" w:cs="Times New Roman"/>
          <w:sz w:val="24"/>
          <w:szCs w:val="24"/>
          <w:lang w:eastAsia="es-AR"/>
        </w:rPr>
        <w:t>°</w:t>
      </w:r>
      <w:r w:rsidR="00B744DC" w:rsidRPr="0034224E">
        <w:rPr>
          <w:rFonts w:ascii="Times New Roman" w:eastAsia="Times New Roman" w:hAnsi="Times New Roman" w:cs="Times New Roman"/>
          <w:sz w:val="24"/>
          <w:szCs w:val="24"/>
          <w:lang w:eastAsia="es-AR"/>
        </w:rPr>
        <w:t xml:space="preserve">.- </w:t>
      </w:r>
      <w:r w:rsidR="00BF2987" w:rsidRPr="0034224E">
        <w:rPr>
          <w:rFonts w:ascii="Times New Roman" w:hAnsi="Times New Roman" w:cs="Times New Roman"/>
          <w:sz w:val="24"/>
          <w:szCs w:val="24"/>
        </w:rPr>
        <w:t>Comuníquese</w:t>
      </w:r>
      <w:r w:rsidR="00473AE8" w:rsidRPr="0034224E">
        <w:rPr>
          <w:rFonts w:ascii="Times New Roman" w:hAnsi="Times New Roman" w:cs="Times New Roman"/>
          <w:sz w:val="24"/>
          <w:szCs w:val="24"/>
        </w:rPr>
        <w:t xml:space="preserve">, Publíquese y Archívese.- </w:t>
      </w:r>
    </w:p>
    <w:p w14:paraId="4DA96091" w14:textId="77777777" w:rsidR="000E3A0C" w:rsidRDefault="000E3A0C" w:rsidP="00B744DC">
      <w:pPr>
        <w:pStyle w:val="Textoindependiente"/>
        <w:spacing w:line="360" w:lineRule="auto"/>
        <w:ind w:left="588"/>
        <w:jc w:val="both"/>
        <w:rPr>
          <w:rFonts w:ascii="Times New Roman" w:hAnsi="Times New Roman" w:cs="Times New Roman"/>
          <w:sz w:val="24"/>
          <w:szCs w:val="24"/>
        </w:rPr>
      </w:pPr>
    </w:p>
    <w:p w14:paraId="75EA8705" w14:textId="77777777" w:rsidR="000E3A0C" w:rsidRDefault="000E3A0C" w:rsidP="00B744DC">
      <w:pPr>
        <w:pStyle w:val="Textoindependiente"/>
        <w:spacing w:line="360" w:lineRule="auto"/>
        <w:ind w:left="588"/>
        <w:jc w:val="both"/>
        <w:rPr>
          <w:rFonts w:ascii="Times New Roman" w:hAnsi="Times New Roman" w:cs="Times New Roman"/>
          <w:sz w:val="24"/>
          <w:szCs w:val="24"/>
        </w:rPr>
      </w:pPr>
    </w:p>
    <w:p w14:paraId="414ABDAF" w14:textId="77777777" w:rsidR="000E3A0C" w:rsidRDefault="000E3A0C" w:rsidP="00B744DC">
      <w:pPr>
        <w:pStyle w:val="Textoindependiente"/>
        <w:spacing w:line="360" w:lineRule="auto"/>
        <w:ind w:left="588"/>
        <w:jc w:val="both"/>
        <w:rPr>
          <w:rFonts w:ascii="Times New Roman" w:hAnsi="Times New Roman" w:cs="Times New Roman"/>
          <w:sz w:val="24"/>
          <w:szCs w:val="24"/>
        </w:rPr>
      </w:pPr>
    </w:p>
    <w:p w14:paraId="6B5BA795" w14:textId="77777777" w:rsidR="000E3A0C" w:rsidRDefault="000E3A0C" w:rsidP="00B744DC">
      <w:pPr>
        <w:pStyle w:val="Textoindependiente"/>
        <w:spacing w:line="360" w:lineRule="auto"/>
        <w:ind w:left="588"/>
        <w:jc w:val="both"/>
        <w:rPr>
          <w:rFonts w:ascii="Times New Roman" w:hAnsi="Times New Roman" w:cs="Times New Roman"/>
          <w:sz w:val="24"/>
          <w:szCs w:val="24"/>
        </w:rPr>
      </w:pPr>
    </w:p>
    <w:p w14:paraId="3638E422" w14:textId="4347B042" w:rsidR="000E3A0C" w:rsidRDefault="000E3A0C" w:rsidP="00B744DC">
      <w:pPr>
        <w:pStyle w:val="Textoindependiente"/>
        <w:spacing w:line="360" w:lineRule="auto"/>
        <w:ind w:left="588"/>
        <w:jc w:val="both"/>
        <w:rPr>
          <w:rFonts w:ascii="Times New Roman" w:hAnsi="Times New Roman" w:cs="Times New Roman"/>
          <w:sz w:val="24"/>
          <w:szCs w:val="24"/>
        </w:rPr>
      </w:pPr>
      <w:r>
        <w:rPr>
          <w:rFonts w:ascii="Times New Roman" w:hAnsi="Times New Roman" w:cs="Times New Roman"/>
          <w:sz w:val="24"/>
          <w:szCs w:val="24"/>
        </w:rPr>
        <w:t xml:space="preserve">Mariana </w:t>
      </w:r>
      <w:proofErr w:type="spellStart"/>
      <w:r>
        <w:rPr>
          <w:rFonts w:ascii="Times New Roman" w:hAnsi="Times New Roman" w:cs="Times New Roman"/>
          <w:sz w:val="24"/>
          <w:szCs w:val="24"/>
        </w:rPr>
        <w:t>Ispizua</w:t>
      </w:r>
      <w:proofErr w:type="spellEnd"/>
      <w:r>
        <w:rPr>
          <w:rFonts w:ascii="Times New Roman" w:hAnsi="Times New Roman" w:cs="Times New Roman"/>
          <w:sz w:val="24"/>
          <w:szCs w:val="24"/>
        </w:rPr>
        <w:t xml:space="preserve">            Mauro Di </w:t>
      </w:r>
      <w:proofErr w:type="spellStart"/>
      <w:r>
        <w:rPr>
          <w:rFonts w:ascii="Times New Roman" w:hAnsi="Times New Roman" w:cs="Times New Roman"/>
          <w:sz w:val="24"/>
          <w:szCs w:val="24"/>
        </w:rPr>
        <w:t>Poi</w:t>
      </w:r>
      <w:proofErr w:type="spellEnd"/>
      <w:r>
        <w:rPr>
          <w:rFonts w:ascii="Times New Roman" w:hAnsi="Times New Roman" w:cs="Times New Roman"/>
          <w:sz w:val="24"/>
          <w:szCs w:val="24"/>
        </w:rPr>
        <w:t xml:space="preserve">                 María José </w:t>
      </w:r>
      <w:proofErr w:type="spellStart"/>
      <w:r>
        <w:rPr>
          <w:rFonts w:ascii="Times New Roman" w:hAnsi="Times New Roman" w:cs="Times New Roman"/>
          <w:sz w:val="24"/>
          <w:szCs w:val="24"/>
        </w:rPr>
        <w:t>Bechara</w:t>
      </w:r>
      <w:proofErr w:type="spellEnd"/>
    </w:p>
    <w:p w14:paraId="7AA69325" w14:textId="690DD9F8" w:rsidR="000E3A0C" w:rsidRPr="0034224E" w:rsidRDefault="000E3A0C" w:rsidP="00B744DC">
      <w:pPr>
        <w:pStyle w:val="Textoindependiente"/>
        <w:spacing w:line="360" w:lineRule="auto"/>
        <w:ind w:left="588"/>
        <w:jc w:val="both"/>
        <w:rPr>
          <w:rFonts w:ascii="Times New Roman" w:hAnsi="Times New Roman" w:cs="Times New Roman"/>
          <w:sz w:val="24"/>
          <w:szCs w:val="24"/>
        </w:rPr>
      </w:pPr>
      <w:r>
        <w:rPr>
          <w:rFonts w:ascii="Times New Roman" w:hAnsi="Times New Roman" w:cs="Times New Roman"/>
          <w:sz w:val="24"/>
          <w:szCs w:val="24"/>
        </w:rPr>
        <w:t xml:space="preserve">Concejal                         </w:t>
      </w:r>
      <w:proofErr w:type="spellStart"/>
      <w:r>
        <w:rPr>
          <w:rFonts w:ascii="Times New Roman" w:hAnsi="Times New Roman" w:cs="Times New Roman"/>
          <w:sz w:val="24"/>
          <w:szCs w:val="24"/>
        </w:rPr>
        <w:t>Concejal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Concejal</w:t>
      </w:r>
      <w:proofErr w:type="spellEnd"/>
    </w:p>
    <w:p w14:paraId="6F7E72A9" w14:textId="6101C371" w:rsidR="00AF5042" w:rsidRPr="0034224E" w:rsidRDefault="00AF5042" w:rsidP="00B744DC">
      <w:pPr>
        <w:pStyle w:val="Textoindependiente"/>
        <w:spacing w:line="360" w:lineRule="auto"/>
        <w:ind w:left="588"/>
        <w:jc w:val="both"/>
        <w:rPr>
          <w:rFonts w:ascii="Times New Roman" w:hAnsi="Times New Roman" w:cs="Times New Roman"/>
          <w:sz w:val="24"/>
          <w:szCs w:val="24"/>
        </w:rPr>
      </w:pPr>
    </w:p>
    <w:sectPr w:rsidR="00AF5042" w:rsidRPr="0034224E" w:rsidSect="0030405E">
      <w:pgSz w:w="11910" w:h="16840" w:code="9"/>
      <w:pgMar w:top="1582" w:right="567" w:bottom="851" w:left="16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3B4"/>
    <w:multiLevelType w:val="hybridMultilevel"/>
    <w:tmpl w:val="32540ED0"/>
    <w:lvl w:ilvl="0" w:tplc="6362056A">
      <w:start w:val="1"/>
      <w:numFmt w:val="lowerLetter"/>
      <w:lvlText w:val="%1)"/>
      <w:lvlJc w:val="left"/>
      <w:pPr>
        <w:ind w:left="948" w:hanging="360"/>
      </w:pPr>
      <w:rPr>
        <w:rFonts w:hint="default"/>
      </w:rPr>
    </w:lvl>
    <w:lvl w:ilvl="1" w:tplc="2C0A0019" w:tentative="1">
      <w:start w:val="1"/>
      <w:numFmt w:val="lowerLetter"/>
      <w:lvlText w:val="%2."/>
      <w:lvlJc w:val="left"/>
      <w:pPr>
        <w:ind w:left="1668" w:hanging="360"/>
      </w:pPr>
    </w:lvl>
    <w:lvl w:ilvl="2" w:tplc="2C0A001B" w:tentative="1">
      <w:start w:val="1"/>
      <w:numFmt w:val="lowerRoman"/>
      <w:lvlText w:val="%3."/>
      <w:lvlJc w:val="right"/>
      <w:pPr>
        <w:ind w:left="2388" w:hanging="180"/>
      </w:pPr>
    </w:lvl>
    <w:lvl w:ilvl="3" w:tplc="2C0A000F" w:tentative="1">
      <w:start w:val="1"/>
      <w:numFmt w:val="decimal"/>
      <w:lvlText w:val="%4."/>
      <w:lvlJc w:val="left"/>
      <w:pPr>
        <w:ind w:left="3108" w:hanging="360"/>
      </w:pPr>
    </w:lvl>
    <w:lvl w:ilvl="4" w:tplc="2C0A0019" w:tentative="1">
      <w:start w:val="1"/>
      <w:numFmt w:val="lowerLetter"/>
      <w:lvlText w:val="%5."/>
      <w:lvlJc w:val="left"/>
      <w:pPr>
        <w:ind w:left="3828" w:hanging="360"/>
      </w:pPr>
    </w:lvl>
    <w:lvl w:ilvl="5" w:tplc="2C0A001B" w:tentative="1">
      <w:start w:val="1"/>
      <w:numFmt w:val="lowerRoman"/>
      <w:lvlText w:val="%6."/>
      <w:lvlJc w:val="right"/>
      <w:pPr>
        <w:ind w:left="4548" w:hanging="180"/>
      </w:pPr>
    </w:lvl>
    <w:lvl w:ilvl="6" w:tplc="2C0A000F" w:tentative="1">
      <w:start w:val="1"/>
      <w:numFmt w:val="decimal"/>
      <w:lvlText w:val="%7."/>
      <w:lvlJc w:val="left"/>
      <w:pPr>
        <w:ind w:left="5268" w:hanging="360"/>
      </w:pPr>
    </w:lvl>
    <w:lvl w:ilvl="7" w:tplc="2C0A0019" w:tentative="1">
      <w:start w:val="1"/>
      <w:numFmt w:val="lowerLetter"/>
      <w:lvlText w:val="%8."/>
      <w:lvlJc w:val="left"/>
      <w:pPr>
        <w:ind w:left="5988" w:hanging="360"/>
      </w:pPr>
    </w:lvl>
    <w:lvl w:ilvl="8" w:tplc="2C0A001B" w:tentative="1">
      <w:start w:val="1"/>
      <w:numFmt w:val="lowerRoman"/>
      <w:lvlText w:val="%9."/>
      <w:lvlJc w:val="right"/>
      <w:pPr>
        <w:ind w:left="6708" w:hanging="180"/>
      </w:pPr>
    </w:lvl>
  </w:abstractNum>
  <w:abstractNum w:abstractNumId="1">
    <w:nsid w:val="13CF22C5"/>
    <w:multiLevelType w:val="hybridMultilevel"/>
    <w:tmpl w:val="B14E8170"/>
    <w:lvl w:ilvl="0" w:tplc="3CA278E0">
      <w:start w:val="1"/>
      <w:numFmt w:val="decimal"/>
      <w:lvlText w:val="%1)"/>
      <w:lvlJc w:val="left"/>
      <w:pPr>
        <w:ind w:left="1308" w:hanging="360"/>
      </w:pPr>
      <w:rPr>
        <w:rFonts w:hint="default"/>
      </w:rPr>
    </w:lvl>
    <w:lvl w:ilvl="1" w:tplc="2C0A0019" w:tentative="1">
      <w:start w:val="1"/>
      <w:numFmt w:val="lowerLetter"/>
      <w:lvlText w:val="%2."/>
      <w:lvlJc w:val="left"/>
      <w:pPr>
        <w:ind w:left="2028" w:hanging="360"/>
      </w:pPr>
    </w:lvl>
    <w:lvl w:ilvl="2" w:tplc="2C0A001B" w:tentative="1">
      <w:start w:val="1"/>
      <w:numFmt w:val="lowerRoman"/>
      <w:lvlText w:val="%3."/>
      <w:lvlJc w:val="right"/>
      <w:pPr>
        <w:ind w:left="2748" w:hanging="180"/>
      </w:pPr>
    </w:lvl>
    <w:lvl w:ilvl="3" w:tplc="2C0A000F" w:tentative="1">
      <w:start w:val="1"/>
      <w:numFmt w:val="decimal"/>
      <w:lvlText w:val="%4."/>
      <w:lvlJc w:val="left"/>
      <w:pPr>
        <w:ind w:left="3468" w:hanging="360"/>
      </w:pPr>
    </w:lvl>
    <w:lvl w:ilvl="4" w:tplc="2C0A0019" w:tentative="1">
      <w:start w:val="1"/>
      <w:numFmt w:val="lowerLetter"/>
      <w:lvlText w:val="%5."/>
      <w:lvlJc w:val="left"/>
      <w:pPr>
        <w:ind w:left="4188" w:hanging="360"/>
      </w:pPr>
    </w:lvl>
    <w:lvl w:ilvl="5" w:tplc="2C0A001B" w:tentative="1">
      <w:start w:val="1"/>
      <w:numFmt w:val="lowerRoman"/>
      <w:lvlText w:val="%6."/>
      <w:lvlJc w:val="right"/>
      <w:pPr>
        <w:ind w:left="4908" w:hanging="180"/>
      </w:pPr>
    </w:lvl>
    <w:lvl w:ilvl="6" w:tplc="2C0A000F" w:tentative="1">
      <w:start w:val="1"/>
      <w:numFmt w:val="decimal"/>
      <w:lvlText w:val="%7."/>
      <w:lvlJc w:val="left"/>
      <w:pPr>
        <w:ind w:left="5628" w:hanging="360"/>
      </w:pPr>
    </w:lvl>
    <w:lvl w:ilvl="7" w:tplc="2C0A0019" w:tentative="1">
      <w:start w:val="1"/>
      <w:numFmt w:val="lowerLetter"/>
      <w:lvlText w:val="%8."/>
      <w:lvlJc w:val="left"/>
      <w:pPr>
        <w:ind w:left="6348" w:hanging="360"/>
      </w:pPr>
    </w:lvl>
    <w:lvl w:ilvl="8" w:tplc="2C0A001B" w:tentative="1">
      <w:start w:val="1"/>
      <w:numFmt w:val="lowerRoman"/>
      <w:lvlText w:val="%9."/>
      <w:lvlJc w:val="right"/>
      <w:pPr>
        <w:ind w:left="7068" w:hanging="180"/>
      </w:pPr>
    </w:lvl>
  </w:abstractNum>
  <w:abstractNum w:abstractNumId="2">
    <w:nsid w:val="2DB06F6B"/>
    <w:multiLevelType w:val="hybridMultilevel"/>
    <w:tmpl w:val="62AE3382"/>
    <w:lvl w:ilvl="0" w:tplc="926CA86C">
      <w:start w:val="1"/>
      <w:numFmt w:val="lowerLetter"/>
      <w:lvlText w:val="%1)"/>
      <w:lvlJc w:val="left"/>
      <w:pPr>
        <w:ind w:left="588" w:hanging="307"/>
      </w:pPr>
      <w:rPr>
        <w:rFonts w:ascii="Arial" w:eastAsia="Arial" w:hAnsi="Arial" w:cs="Arial" w:hint="default"/>
        <w:spacing w:val="-1"/>
        <w:w w:val="100"/>
        <w:sz w:val="22"/>
        <w:szCs w:val="22"/>
        <w:lang w:val="es-ES" w:eastAsia="es-ES" w:bidi="es-ES"/>
      </w:rPr>
    </w:lvl>
    <w:lvl w:ilvl="1" w:tplc="CF3225B0">
      <w:numFmt w:val="bullet"/>
      <w:lvlText w:val="•"/>
      <w:lvlJc w:val="left"/>
      <w:pPr>
        <w:ind w:left="1498" w:hanging="307"/>
      </w:pPr>
      <w:rPr>
        <w:rFonts w:hint="default"/>
        <w:lang w:val="es-ES" w:eastAsia="es-ES" w:bidi="es-ES"/>
      </w:rPr>
    </w:lvl>
    <w:lvl w:ilvl="2" w:tplc="1B782344">
      <w:numFmt w:val="bullet"/>
      <w:lvlText w:val="•"/>
      <w:lvlJc w:val="left"/>
      <w:pPr>
        <w:ind w:left="2417" w:hanging="307"/>
      </w:pPr>
      <w:rPr>
        <w:rFonts w:hint="default"/>
        <w:lang w:val="es-ES" w:eastAsia="es-ES" w:bidi="es-ES"/>
      </w:rPr>
    </w:lvl>
    <w:lvl w:ilvl="3" w:tplc="692AFDAE">
      <w:numFmt w:val="bullet"/>
      <w:lvlText w:val="•"/>
      <w:lvlJc w:val="left"/>
      <w:pPr>
        <w:ind w:left="3335" w:hanging="307"/>
      </w:pPr>
      <w:rPr>
        <w:rFonts w:hint="default"/>
        <w:lang w:val="es-ES" w:eastAsia="es-ES" w:bidi="es-ES"/>
      </w:rPr>
    </w:lvl>
    <w:lvl w:ilvl="4" w:tplc="849A7C56">
      <w:numFmt w:val="bullet"/>
      <w:lvlText w:val="•"/>
      <w:lvlJc w:val="left"/>
      <w:pPr>
        <w:ind w:left="4254" w:hanging="307"/>
      </w:pPr>
      <w:rPr>
        <w:rFonts w:hint="default"/>
        <w:lang w:val="es-ES" w:eastAsia="es-ES" w:bidi="es-ES"/>
      </w:rPr>
    </w:lvl>
    <w:lvl w:ilvl="5" w:tplc="92EE26F0">
      <w:numFmt w:val="bullet"/>
      <w:lvlText w:val="•"/>
      <w:lvlJc w:val="left"/>
      <w:pPr>
        <w:ind w:left="5173" w:hanging="307"/>
      </w:pPr>
      <w:rPr>
        <w:rFonts w:hint="default"/>
        <w:lang w:val="es-ES" w:eastAsia="es-ES" w:bidi="es-ES"/>
      </w:rPr>
    </w:lvl>
    <w:lvl w:ilvl="6" w:tplc="15A23350">
      <w:numFmt w:val="bullet"/>
      <w:lvlText w:val="•"/>
      <w:lvlJc w:val="left"/>
      <w:pPr>
        <w:ind w:left="6091" w:hanging="307"/>
      </w:pPr>
      <w:rPr>
        <w:rFonts w:hint="default"/>
        <w:lang w:val="es-ES" w:eastAsia="es-ES" w:bidi="es-ES"/>
      </w:rPr>
    </w:lvl>
    <w:lvl w:ilvl="7" w:tplc="DCC4F18C">
      <w:numFmt w:val="bullet"/>
      <w:lvlText w:val="•"/>
      <w:lvlJc w:val="left"/>
      <w:pPr>
        <w:ind w:left="7010" w:hanging="307"/>
      </w:pPr>
      <w:rPr>
        <w:rFonts w:hint="default"/>
        <w:lang w:val="es-ES" w:eastAsia="es-ES" w:bidi="es-ES"/>
      </w:rPr>
    </w:lvl>
    <w:lvl w:ilvl="8" w:tplc="467C5928">
      <w:numFmt w:val="bullet"/>
      <w:lvlText w:val="•"/>
      <w:lvlJc w:val="left"/>
      <w:pPr>
        <w:ind w:left="7929" w:hanging="307"/>
      </w:pPr>
      <w:rPr>
        <w:rFonts w:hint="default"/>
        <w:lang w:val="es-ES" w:eastAsia="es-ES" w:bidi="es-ES"/>
      </w:rPr>
    </w:lvl>
  </w:abstractNum>
  <w:abstractNum w:abstractNumId="3">
    <w:nsid w:val="36BE5DB2"/>
    <w:multiLevelType w:val="hybridMultilevel"/>
    <w:tmpl w:val="C19ADDA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1D94692"/>
    <w:multiLevelType w:val="hybridMultilevel"/>
    <w:tmpl w:val="32540ED0"/>
    <w:lvl w:ilvl="0" w:tplc="6362056A">
      <w:start w:val="1"/>
      <w:numFmt w:val="lowerLetter"/>
      <w:lvlText w:val="%1)"/>
      <w:lvlJc w:val="left"/>
      <w:pPr>
        <w:ind w:left="948" w:hanging="360"/>
      </w:pPr>
      <w:rPr>
        <w:rFonts w:hint="default"/>
      </w:rPr>
    </w:lvl>
    <w:lvl w:ilvl="1" w:tplc="2C0A0019" w:tentative="1">
      <w:start w:val="1"/>
      <w:numFmt w:val="lowerLetter"/>
      <w:lvlText w:val="%2."/>
      <w:lvlJc w:val="left"/>
      <w:pPr>
        <w:ind w:left="1668" w:hanging="360"/>
      </w:pPr>
    </w:lvl>
    <w:lvl w:ilvl="2" w:tplc="2C0A001B" w:tentative="1">
      <w:start w:val="1"/>
      <w:numFmt w:val="lowerRoman"/>
      <w:lvlText w:val="%3."/>
      <w:lvlJc w:val="right"/>
      <w:pPr>
        <w:ind w:left="2388" w:hanging="180"/>
      </w:pPr>
    </w:lvl>
    <w:lvl w:ilvl="3" w:tplc="2C0A000F" w:tentative="1">
      <w:start w:val="1"/>
      <w:numFmt w:val="decimal"/>
      <w:lvlText w:val="%4."/>
      <w:lvlJc w:val="left"/>
      <w:pPr>
        <w:ind w:left="3108" w:hanging="360"/>
      </w:pPr>
    </w:lvl>
    <w:lvl w:ilvl="4" w:tplc="2C0A0019" w:tentative="1">
      <w:start w:val="1"/>
      <w:numFmt w:val="lowerLetter"/>
      <w:lvlText w:val="%5."/>
      <w:lvlJc w:val="left"/>
      <w:pPr>
        <w:ind w:left="3828" w:hanging="360"/>
      </w:pPr>
    </w:lvl>
    <w:lvl w:ilvl="5" w:tplc="2C0A001B" w:tentative="1">
      <w:start w:val="1"/>
      <w:numFmt w:val="lowerRoman"/>
      <w:lvlText w:val="%6."/>
      <w:lvlJc w:val="right"/>
      <w:pPr>
        <w:ind w:left="4548" w:hanging="180"/>
      </w:pPr>
    </w:lvl>
    <w:lvl w:ilvl="6" w:tplc="2C0A000F" w:tentative="1">
      <w:start w:val="1"/>
      <w:numFmt w:val="decimal"/>
      <w:lvlText w:val="%7."/>
      <w:lvlJc w:val="left"/>
      <w:pPr>
        <w:ind w:left="5268" w:hanging="360"/>
      </w:pPr>
    </w:lvl>
    <w:lvl w:ilvl="7" w:tplc="2C0A0019" w:tentative="1">
      <w:start w:val="1"/>
      <w:numFmt w:val="lowerLetter"/>
      <w:lvlText w:val="%8."/>
      <w:lvlJc w:val="left"/>
      <w:pPr>
        <w:ind w:left="5988" w:hanging="360"/>
      </w:pPr>
    </w:lvl>
    <w:lvl w:ilvl="8" w:tplc="2C0A001B" w:tentative="1">
      <w:start w:val="1"/>
      <w:numFmt w:val="lowerRoman"/>
      <w:lvlText w:val="%9."/>
      <w:lvlJc w:val="right"/>
      <w:pPr>
        <w:ind w:left="6708" w:hanging="180"/>
      </w:pPr>
    </w:lvl>
  </w:abstractNum>
  <w:abstractNum w:abstractNumId="5">
    <w:nsid w:val="596E07F0"/>
    <w:multiLevelType w:val="hybridMultilevel"/>
    <w:tmpl w:val="607CF492"/>
    <w:lvl w:ilvl="0" w:tplc="2C0A0017">
      <w:start w:val="1"/>
      <w:numFmt w:val="lowerLetter"/>
      <w:lvlText w:val="%1)"/>
      <w:lvlJc w:val="left"/>
      <w:pPr>
        <w:ind w:left="135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5FCB2B8A"/>
    <w:multiLevelType w:val="hybridMultilevel"/>
    <w:tmpl w:val="0EBA3078"/>
    <w:lvl w:ilvl="0" w:tplc="B3BE11DA">
      <w:start w:val="1"/>
      <w:numFmt w:val="lowerLetter"/>
      <w:lvlText w:val="%1)"/>
      <w:lvlJc w:val="left"/>
      <w:pPr>
        <w:ind w:left="588" w:hanging="271"/>
      </w:pPr>
      <w:rPr>
        <w:rFonts w:ascii="Arial" w:eastAsia="Arial" w:hAnsi="Arial" w:cs="Arial" w:hint="default"/>
        <w:w w:val="100"/>
        <w:sz w:val="22"/>
        <w:szCs w:val="22"/>
        <w:lang w:val="es-ES" w:eastAsia="es-ES" w:bidi="es-ES"/>
      </w:rPr>
    </w:lvl>
    <w:lvl w:ilvl="1" w:tplc="5170A0D4">
      <w:numFmt w:val="bullet"/>
      <w:lvlText w:val="•"/>
      <w:lvlJc w:val="left"/>
      <w:pPr>
        <w:ind w:left="1498" w:hanging="271"/>
      </w:pPr>
      <w:rPr>
        <w:rFonts w:hint="default"/>
        <w:lang w:val="es-ES" w:eastAsia="es-ES" w:bidi="es-ES"/>
      </w:rPr>
    </w:lvl>
    <w:lvl w:ilvl="2" w:tplc="81FC1174">
      <w:numFmt w:val="bullet"/>
      <w:lvlText w:val="•"/>
      <w:lvlJc w:val="left"/>
      <w:pPr>
        <w:ind w:left="2417" w:hanging="271"/>
      </w:pPr>
      <w:rPr>
        <w:rFonts w:hint="default"/>
        <w:lang w:val="es-ES" w:eastAsia="es-ES" w:bidi="es-ES"/>
      </w:rPr>
    </w:lvl>
    <w:lvl w:ilvl="3" w:tplc="10C8195C">
      <w:numFmt w:val="bullet"/>
      <w:lvlText w:val="•"/>
      <w:lvlJc w:val="left"/>
      <w:pPr>
        <w:ind w:left="3335" w:hanging="271"/>
      </w:pPr>
      <w:rPr>
        <w:rFonts w:hint="default"/>
        <w:lang w:val="es-ES" w:eastAsia="es-ES" w:bidi="es-ES"/>
      </w:rPr>
    </w:lvl>
    <w:lvl w:ilvl="4" w:tplc="60865BD0">
      <w:numFmt w:val="bullet"/>
      <w:lvlText w:val="•"/>
      <w:lvlJc w:val="left"/>
      <w:pPr>
        <w:ind w:left="4254" w:hanging="271"/>
      </w:pPr>
      <w:rPr>
        <w:rFonts w:hint="default"/>
        <w:lang w:val="es-ES" w:eastAsia="es-ES" w:bidi="es-ES"/>
      </w:rPr>
    </w:lvl>
    <w:lvl w:ilvl="5" w:tplc="8F88DCBA">
      <w:numFmt w:val="bullet"/>
      <w:lvlText w:val="•"/>
      <w:lvlJc w:val="left"/>
      <w:pPr>
        <w:ind w:left="5173" w:hanging="271"/>
      </w:pPr>
      <w:rPr>
        <w:rFonts w:hint="default"/>
        <w:lang w:val="es-ES" w:eastAsia="es-ES" w:bidi="es-ES"/>
      </w:rPr>
    </w:lvl>
    <w:lvl w:ilvl="6" w:tplc="7344755C">
      <w:numFmt w:val="bullet"/>
      <w:lvlText w:val="•"/>
      <w:lvlJc w:val="left"/>
      <w:pPr>
        <w:ind w:left="6091" w:hanging="271"/>
      </w:pPr>
      <w:rPr>
        <w:rFonts w:hint="default"/>
        <w:lang w:val="es-ES" w:eastAsia="es-ES" w:bidi="es-ES"/>
      </w:rPr>
    </w:lvl>
    <w:lvl w:ilvl="7" w:tplc="C60A22EC">
      <w:numFmt w:val="bullet"/>
      <w:lvlText w:val="•"/>
      <w:lvlJc w:val="left"/>
      <w:pPr>
        <w:ind w:left="7010" w:hanging="271"/>
      </w:pPr>
      <w:rPr>
        <w:rFonts w:hint="default"/>
        <w:lang w:val="es-ES" w:eastAsia="es-ES" w:bidi="es-ES"/>
      </w:rPr>
    </w:lvl>
    <w:lvl w:ilvl="8" w:tplc="11ECDB7A">
      <w:numFmt w:val="bullet"/>
      <w:lvlText w:val="•"/>
      <w:lvlJc w:val="left"/>
      <w:pPr>
        <w:ind w:left="7929" w:hanging="271"/>
      </w:pPr>
      <w:rPr>
        <w:rFonts w:hint="default"/>
        <w:lang w:val="es-ES" w:eastAsia="es-ES" w:bidi="es-ES"/>
      </w:rPr>
    </w:lvl>
  </w:abstractNum>
  <w:abstractNum w:abstractNumId="7">
    <w:nsid w:val="7CCB558F"/>
    <w:multiLevelType w:val="hybridMultilevel"/>
    <w:tmpl w:val="66124E9A"/>
    <w:lvl w:ilvl="0" w:tplc="4738A12A">
      <w:start w:val="1"/>
      <w:numFmt w:val="decimal"/>
      <w:lvlText w:val="%1)"/>
      <w:lvlJc w:val="left"/>
      <w:pPr>
        <w:ind w:left="1308" w:hanging="360"/>
      </w:pPr>
      <w:rPr>
        <w:rFonts w:hint="default"/>
      </w:rPr>
    </w:lvl>
    <w:lvl w:ilvl="1" w:tplc="2C0A0019" w:tentative="1">
      <w:start w:val="1"/>
      <w:numFmt w:val="lowerLetter"/>
      <w:lvlText w:val="%2."/>
      <w:lvlJc w:val="left"/>
      <w:pPr>
        <w:ind w:left="2028" w:hanging="360"/>
      </w:pPr>
    </w:lvl>
    <w:lvl w:ilvl="2" w:tplc="2C0A001B" w:tentative="1">
      <w:start w:val="1"/>
      <w:numFmt w:val="lowerRoman"/>
      <w:lvlText w:val="%3."/>
      <w:lvlJc w:val="right"/>
      <w:pPr>
        <w:ind w:left="2748" w:hanging="180"/>
      </w:pPr>
    </w:lvl>
    <w:lvl w:ilvl="3" w:tplc="2C0A000F" w:tentative="1">
      <w:start w:val="1"/>
      <w:numFmt w:val="decimal"/>
      <w:lvlText w:val="%4."/>
      <w:lvlJc w:val="left"/>
      <w:pPr>
        <w:ind w:left="3468" w:hanging="360"/>
      </w:pPr>
    </w:lvl>
    <w:lvl w:ilvl="4" w:tplc="2C0A0019" w:tentative="1">
      <w:start w:val="1"/>
      <w:numFmt w:val="lowerLetter"/>
      <w:lvlText w:val="%5."/>
      <w:lvlJc w:val="left"/>
      <w:pPr>
        <w:ind w:left="4188" w:hanging="360"/>
      </w:pPr>
    </w:lvl>
    <w:lvl w:ilvl="5" w:tplc="2C0A001B" w:tentative="1">
      <w:start w:val="1"/>
      <w:numFmt w:val="lowerRoman"/>
      <w:lvlText w:val="%6."/>
      <w:lvlJc w:val="right"/>
      <w:pPr>
        <w:ind w:left="4908" w:hanging="180"/>
      </w:pPr>
    </w:lvl>
    <w:lvl w:ilvl="6" w:tplc="2C0A000F" w:tentative="1">
      <w:start w:val="1"/>
      <w:numFmt w:val="decimal"/>
      <w:lvlText w:val="%7."/>
      <w:lvlJc w:val="left"/>
      <w:pPr>
        <w:ind w:left="5628" w:hanging="360"/>
      </w:pPr>
    </w:lvl>
    <w:lvl w:ilvl="7" w:tplc="2C0A0019" w:tentative="1">
      <w:start w:val="1"/>
      <w:numFmt w:val="lowerLetter"/>
      <w:lvlText w:val="%8."/>
      <w:lvlJc w:val="left"/>
      <w:pPr>
        <w:ind w:left="6348" w:hanging="360"/>
      </w:pPr>
    </w:lvl>
    <w:lvl w:ilvl="8" w:tplc="2C0A001B" w:tentative="1">
      <w:start w:val="1"/>
      <w:numFmt w:val="lowerRoman"/>
      <w:lvlText w:val="%9."/>
      <w:lvlJc w:val="right"/>
      <w:pPr>
        <w:ind w:left="7068" w:hanging="180"/>
      </w:p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5F"/>
    <w:rsid w:val="00000F2D"/>
    <w:rsid w:val="00002EF3"/>
    <w:rsid w:val="00006704"/>
    <w:rsid w:val="00011D85"/>
    <w:rsid w:val="000224FC"/>
    <w:rsid w:val="000511E6"/>
    <w:rsid w:val="00060FFC"/>
    <w:rsid w:val="000629CB"/>
    <w:rsid w:val="000C070D"/>
    <w:rsid w:val="000C63EB"/>
    <w:rsid w:val="000E3A0C"/>
    <w:rsid w:val="000E5BD8"/>
    <w:rsid w:val="001009B9"/>
    <w:rsid w:val="00142F5C"/>
    <w:rsid w:val="00193AEC"/>
    <w:rsid w:val="0019790B"/>
    <w:rsid w:val="001A2B13"/>
    <w:rsid w:val="001B378F"/>
    <w:rsid w:val="001B7B1D"/>
    <w:rsid w:val="001C3587"/>
    <w:rsid w:val="001E2EBB"/>
    <w:rsid w:val="001E3D54"/>
    <w:rsid w:val="001E7281"/>
    <w:rsid w:val="001F3D01"/>
    <w:rsid w:val="00227ABD"/>
    <w:rsid w:val="002312DE"/>
    <w:rsid w:val="00266368"/>
    <w:rsid w:val="00267422"/>
    <w:rsid w:val="00270311"/>
    <w:rsid w:val="00270F12"/>
    <w:rsid w:val="0027285B"/>
    <w:rsid w:val="00277829"/>
    <w:rsid w:val="00294DD0"/>
    <w:rsid w:val="00295424"/>
    <w:rsid w:val="002A7B24"/>
    <w:rsid w:val="002B6539"/>
    <w:rsid w:val="002C727D"/>
    <w:rsid w:val="002F06B6"/>
    <w:rsid w:val="002F0BAA"/>
    <w:rsid w:val="0030405E"/>
    <w:rsid w:val="0034224E"/>
    <w:rsid w:val="003469CC"/>
    <w:rsid w:val="003750A9"/>
    <w:rsid w:val="0039346B"/>
    <w:rsid w:val="00395B5F"/>
    <w:rsid w:val="003B18D8"/>
    <w:rsid w:val="003D2EE9"/>
    <w:rsid w:val="00414C6E"/>
    <w:rsid w:val="00417827"/>
    <w:rsid w:val="00473AE8"/>
    <w:rsid w:val="0048307E"/>
    <w:rsid w:val="00485DF9"/>
    <w:rsid w:val="004C0F70"/>
    <w:rsid w:val="004C4C75"/>
    <w:rsid w:val="004D29DD"/>
    <w:rsid w:val="00511EB8"/>
    <w:rsid w:val="00521E0A"/>
    <w:rsid w:val="005726E0"/>
    <w:rsid w:val="00575611"/>
    <w:rsid w:val="005A251C"/>
    <w:rsid w:val="005B0E92"/>
    <w:rsid w:val="005B7061"/>
    <w:rsid w:val="005F4B40"/>
    <w:rsid w:val="0060305F"/>
    <w:rsid w:val="006105A2"/>
    <w:rsid w:val="00612F30"/>
    <w:rsid w:val="0062046B"/>
    <w:rsid w:val="00635C2F"/>
    <w:rsid w:val="00684325"/>
    <w:rsid w:val="006865F1"/>
    <w:rsid w:val="006B10EA"/>
    <w:rsid w:val="006C1FFE"/>
    <w:rsid w:val="006D0684"/>
    <w:rsid w:val="006E727F"/>
    <w:rsid w:val="006E72BA"/>
    <w:rsid w:val="006F5754"/>
    <w:rsid w:val="007052DC"/>
    <w:rsid w:val="007113DE"/>
    <w:rsid w:val="007133FD"/>
    <w:rsid w:val="00725F3E"/>
    <w:rsid w:val="0073230E"/>
    <w:rsid w:val="007335D9"/>
    <w:rsid w:val="00743585"/>
    <w:rsid w:val="0077747D"/>
    <w:rsid w:val="0079439A"/>
    <w:rsid w:val="007A26B1"/>
    <w:rsid w:val="007A2706"/>
    <w:rsid w:val="007B03C9"/>
    <w:rsid w:val="007C03A1"/>
    <w:rsid w:val="007C6860"/>
    <w:rsid w:val="007D6D0B"/>
    <w:rsid w:val="007E47A7"/>
    <w:rsid w:val="007E55BD"/>
    <w:rsid w:val="007F556A"/>
    <w:rsid w:val="0080598D"/>
    <w:rsid w:val="00815CA5"/>
    <w:rsid w:val="00821144"/>
    <w:rsid w:val="0082267B"/>
    <w:rsid w:val="00824FDB"/>
    <w:rsid w:val="00827693"/>
    <w:rsid w:val="00832D8F"/>
    <w:rsid w:val="00836759"/>
    <w:rsid w:val="00840655"/>
    <w:rsid w:val="00851476"/>
    <w:rsid w:val="00864CEC"/>
    <w:rsid w:val="00884DF7"/>
    <w:rsid w:val="008944CB"/>
    <w:rsid w:val="008A5731"/>
    <w:rsid w:val="008B0FE7"/>
    <w:rsid w:val="008C6106"/>
    <w:rsid w:val="0090128A"/>
    <w:rsid w:val="0090718F"/>
    <w:rsid w:val="009168CD"/>
    <w:rsid w:val="009343DF"/>
    <w:rsid w:val="009C637B"/>
    <w:rsid w:val="009C67F5"/>
    <w:rsid w:val="009D3214"/>
    <w:rsid w:val="00A116DA"/>
    <w:rsid w:val="00A15593"/>
    <w:rsid w:val="00A27170"/>
    <w:rsid w:val="00A71BAD"/>
    <w:rsid w:val="00A7528E"/>
    <w:rsid w:val="00A75DE3"/>
    <w:rsid w:val="00A77F34"/>
    <w:rsid w:val="00AA0920"/>
    <w:rsid w:val="00AA4B7D"/>
    <w:rsid w:val="00AB32E8"/>
    <w:rsid w:val="00AD1F51"/>
    <w:rsid w:val="00AE2B9F"/>
    <w:rsid w:val="00AF5042"/>
    <w:rsid w:val="00B118F7"/>
    <w:rsid w:val="00B52896"/>
    <w:rsid w:val="00B528CF"/>
    <w:rsid w:val="00B5633A"/>
    <w:rsid w:val="00B619F4"/>
    <w:rsid w:val="00B62DC5"/>
    <w:rsid w:val="00B702AD"/>
    <w:rsid w:val="00B744DC"/>
    <w:rsid w:val="00B94FA4"/>
    <w:rsid w:val="00B955B6"/>
    <w:rsid w:val="00BA4978"/>
    <w:rsid w:val="00BA4E05"/>
    <w:rsid w:val="00BA7405"/>
    <w:rsid w:val="00BE3307"/>
    <w:rsid w:val="00BF2987"/>
    <w:rsid w:val="00BF559F"/>
    <w:rsid w:val="00C04E45"/>
    <w:rsid w:val="00C06019"/>
    <w:rsid w:val="00C230F0"/>
    <w:rsid w:val="00C33F4E"/>
    <w:rsid w:val="00C40CED"/>
    <w:rsid w:val="00C608AE"/>
    <w:rsid w:val="00C76E21"/>
    <w:rsid w:val="00C85520"/>
    <w:rsid w:val="00C91442"/>
    <w:rsid w:val="00CA026C"/>
    <w:rsid w:val="00CB1EF4"/>
    <w:rsid w:val="00CB31CB"/>
    <w:rsid w:val="00D1167D"/>
    <w:rsid w:val="00D14607"/>
    <w:rsid w:val="00D23535"/>
    <w:rsid w:val="00D30F17"/>
    <w:rsid w:val="00D443F9"/>
    <w:rsid w:val="00D44606"/>
    <w:rsid w:val="00D55BFA"/>
    <w:rsid w:val="00D74211"/>
    <w:rsid w:val="00D83E8C"/>
    <w:rsid w:val="00D84F01"/>
    <w:rsid w:val="00DC0E78"/>
    <w:rsid w:val="00DD1473"/>
    <w:rsid w:val="00DF4E43"/>
    <w:rsid w:val="00E107EA"/>
    <w:rsid w:val="00E42EFB"/>
    <w:rsid w:val="00E47743"/>
    <w:rsid w:val="00E607BB"/>
    <w:rsid w:val="00E632CD"/>
    <w:rsid w:val="00EC300A"/>
    <w:rsid w:val="00EE4051"/>
    <w:rsid w:val="00F05137"/>
    <w:rsid w:val="00F1160A"/>
    <w:rsid w:val="00F26198"/>
    <w:rsid w:val="00F32887"/>
    <w:rsid w:val="00F3361C"/>
    <w:rsid w:val="00F3481E"/>
    <w:rsid w:val="00F6016B"/>
    <w:rsid w:val="00F76C34"/>
    <w:rsid w:val="00FA1A9E"/>
    <w:rsid w:val="00FC76E2"/>
    <w:rsid w:val="00FD14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7" w:hanging="259"/>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94F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FA4"/>
    <w:rPr>
      <w:rFonts w:ascii="Segoe UI" w:eastAsia="Arial" w:hAnsi="Segoe UI" w:cs="Segoe UI"/>
      <w:sz w:val="18"/>
      <w:szCs w:val="18"/>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7" w:hanging="259"/>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94F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FA4"/>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418</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Francisco Reimundes Tarraf</dc:creator>
  <cp:lastModifiedBy>Luffi</cp:lastModifiedBy>
  <cp:revision>4</cp:revision>
  <cp:lastPrinted>2020-03-18T00:01:00Z</cp:lastPrinted>
  <dcterms:created xsi:type="dcterms:W3CDTF">2020-03-17T23:38:00Z</dcterms:created>
  <dcterms:modified xsi:type="dcterms:W3CDTF">2020-03-18T00:02:00Z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2010</vt:lpwstr>
  </property>
  <property fmtid="{D5CDD505-2E9C-101B-9397-08002B2CF9AE}" pid="4" name="LastSaved">
    <vt:filetime>2018-07-31T00:00:00Z</vt:filetime>
  </property>
</Properties>
</file>